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CF" w:rsidRPr="00DD0CA9" w:rsidRDefault="00450611">
      <w:pPr>
        <w:pStyle w:val="a3"/>
        <w:rPr>
          <w:rFonts w:asciiTheme="minorHAnsi" w:hAnsiTheme="minorHAnsi" w:cstheme="minorHAnsi"/>
          <w:sz w:val="24"/>
          <w:szCs w:val="24"/>
        </w:rPr>
      </w:pPr>
      <w:r w:rsidRPr="00DD0CA9">
        <w:rPr>
          <w:rFonts w:asciiTheme="minorHAnsi" w:hAnsiTheme="minorHAnsi" w:cstheme="minorHAnsi"/>
          <w:sz w:val="24"/>
          <w:szCs w:val="24"/>
        </w:rPr>
        <w:t>График</w:t>
      </w:r>
      <w:r w:rsidRPr="00DD0C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проведения</w:t>
      </w:r>
      <w:r w:rsidRPr="00DD0C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оценочных</w:t>
      </w:r>
      <w:r w:rsidRPr="00DD0CA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и</w:t>
      </w:r>
      <w:r w:rsidRPr="00DD0C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диагностических</w:t>
      </w:r>
      <w:r w:rsidRPr="00DD0CA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работ</w:t>
      </w:r>
      <w:r w:rsidRPr="00DD0CA9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в</w:t>
      </w:r>
      <w:r w:rsidRPr="00DD0CA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2022/2023</w:t>
      </w:r>
      <w:r w:rsidRPr="00DD0CA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учебном</w:t>
      </w:r>
      <w:r w:rsidRPr="00DD0CA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D0CA9">
        <w:rPr>
          <w:rFonts w:asciiTheme="minorHAnsi" w:hAnsiTheme="minorHAnsi" w:cstheme="minorHAnsi"/>
          <w:sz w:val="24"/>
          <w:szCs w:val="24"/>
        </w:rPr>
        <w:t>году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111"/>
        <w:gridCol w:w="2693"/>
        <w:gridCol w:w="1605"/>
      </w:tblGrid>
      <w:tr w:rsidR="001D77CF" w:rsidRPr="00DD0CA9" w:rsidTr="001129C2">
        <w:trPr>
          <w:trHeight w:val="345"/>
        </w:trPr>
        <w:tc>
          <w:tcPr>
            <w:tcW w:w="1985" w:type="dxa"/>
          </w:tcPr>
          <w:p w:rsidR="001D77CF" w:rsidRPr="00DD0CA9" w:rsidRDefault="00450611">
            <w:pPr>
              <w:pStyle w:val="TableParagraph"/>
              <w:spacing w:line="296" w:lineRule="exact"/>
              <w:ind w:left="261" w:right="2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1D77CF" w:rsidRPr="00DD0CA9" w:rsidRDefault="00450611">
            <w:pPr>
              <w:pStyle w:val="TableParagraph"/>
              <w:spacing w:line="296" w:lineRule="exact"/>
              <w:ind w:left="94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Вид</w:t>
            </w:r>
            <w:r w:rsidRPr="00DD0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1D77CF" w:rsidRPr="00DD0CA9" w:rsidRDefault="00450611">
            <w:pPr>
              <w:pStyle w:val="TableParagraph"/>
              <w:spacing w:line="296" w:lineRule="exact"/>
              <w:ind w:left="144" w:right="1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Сроки</w:t>
            </w:r>
            <w:r w:rsidRPr="00DD0CA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05" w:type="dxa"/>
          </w:tcPr>
          <w:p w:rsidR="001D77CF" w:rsidRPr="00DD0CA9" w:rsidRDefault="00450611">
            <w:pPr>
              <w:pStyle w:val="TableParagraph"/>
              <w:spacing w:line="296" w:lineRule="exact"/>
              <w:ind w:left="251" w:righ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b/>
                <w:sz w:val="24"/>
                <w:szCs w:val="24"/>
              </w:rPr>
              <w:t>Участники</w:t>
            </w:r>
          </w:p>
        </w:tc>
      </w:tr>
      <w:tr w:rsidR="001D77CF" w:rsidRPr="00DD0CA9" w:rsidTr="001129C2">
        <w:trPr>
          <w:trHeight w:val="186"/>
        </w:trPr>
        <w:tc>
          <w:tcPr>
            <w:tcW w:w="1985" w:type="dxa"/>
          </w:tcPr>
          <w:p w:rsidR="001D77CF" w:rsidRPr="00DD0CA9" w:rsidRDefault="00450611">
            <w:pPr>
              <w:pStyle w:val="TableParagraph"/>
              <w:spacing w:line="291" w:lineRule="exact"/>
              <w:ind w:left="261" w:right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</w:tcPr>
          <w:p w:rsidR="001D77CF" w:rsidRPr="00DD0CA9" w:rsidRDefault="00450611" w:rsidP="001129C2">
            <w:pPr>
              <w:pStyle w:val="TableParagraph"/>
              <w:spacing w:before="21"/>
              <w:ind w:right="2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Всероссийские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проверочные</w:t>
            </w:r>
            <w:r w:rsidRPr="00DD0CA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="001129C2" w:rsidRPr="00DD0CA9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1D77CF" w:rsidRPr="00DD0CA9" w:rsidRDefault="00450611">
            <w:pPr>
              <w:pStyle w:val="TableParagraph"/>
              <w:spacing w:before="183"/>
              <w:ind w:left="149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15.03.2023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D0CA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20.05.2023</w:t>
            </w:r>
          </w:p>
        </w:tc>
        <w:tc>
          <w:tcPr>
            <w:tcW w:w="1605" w:type="dxa"/>
          </w:tcPr>
          <w:p w:rsidR="001D77CF" w:rsidRPr="00DD0CA9" w:rsidRDefault="00450611">
            <w:pPr>
              <w:pStyle w:val="TableParagraph"/>
              <w:spacing w:before="170"/>
              <w:ind w:left="246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4-8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D77CF" w:rsidRPr="00DD0CA9" w:rsidTr="001129C2">
        <w:trPr>
          <w:trHeight w:val="1370"/>
        </w:trPr>
        <w:tc>
          <w:tcPr>
            <w:tcW w:w="1985" w:type="dxa"/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77CF" w:rsidRPr="00DD0CA9" w:rsidRDefault="00450611" w:rsidP="00DD0CA9">
            <w:pPr>
              <w:pStyle w:val="TableParagraph"/>
              <w:ind w:left="143" w:right="133" w:firstLine="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Внутришкольный</w:t>
            </w:r>
            <w:proofErr w:type="spellEnd"/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мониторинг качества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Pr="00DD0CA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  <w:r w:rsidR="00DD0CA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="00DD0CA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(входной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 xml:space="preserve">контроль </w:t>
            </w: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математике</w:t>
            </w:r>
            <w:proofErr w:type="spellEnd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D0CA9" w:rsidRPr="00DD0CA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русскому</w:t>
            </w:r>
            <w:r w:rsidR="00DD0C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языку,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литературному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чтению,</w:t>
            </w:r>
            <w:r w:rsidRPr="00DD0CA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окружающему</w:t>
            </w:r>
            <w:r w:rsidR="00DD0CA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миру)</w:t>
            </w:r>
          </w:p>
        </w:tc>
        <w:tc>
          <w:tcPr>
            <w:tcW w:w="2693" w:type="dxa"/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1D77CF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450611">
            <w:pPr>
              <w:pStyle w:val="TableParagraph"/>
              <w:spacing w:before="1"/>
              <w:ind w:left="149" w:righ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5.09.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2022–</w:t>
            </w:r>
            <w:r w:rsidRPr="00DD0CA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16.09.2022</w:t>
            </w:r>
          </w:p>
        </w:tc>
        <w:tc>
          <w:tcPr>
            <w:tcW w:w="1605" w:type="dxa"/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1D77CF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77CF" w:rsidRPr="00DD0CA9" w:rsidRDefault="00450611">
            <w:pPr>
              <w:pStyle w:val="TableParagraph"/>
              <w:ind w:left="246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2-4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637"/>
        </w:trPr>
        <w:tc>
          <w:tcPr>
            <w:tcW w:w="1985" w:type="dxa"/>
            <w:vMerge w:val="restart"/>
          </w:tcPr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D0CA9" w:rsidRPr="00DD0CA9" w:rsidRDefault="00DD0CA9">
            <w:pPr>
              <w:pStyle w:val="TableParagraph"/>
              <w:ind w:left="4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</w:tcPr>
          <w:p w:rsidR="00DD0CA9" w:rsidRPr="00DD0CA9" w:rsidRDefault="00DD0CA9">
            <w:pPr>
              <w:pStyle w:val="TableParagraph"/>
              <w:spacing w:before="11" w:line="242" w:lineRule="auto"/>
              <w:ind w:left="388" w:right="99" w:hanging="26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="001129C2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   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русскому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языку</w:t>
            </w:r>
          </w:p>
        </w:tc>
        <w:tc>
          <w:tcPr>
            <w:tcW w:w="2693" w:type="dxa"/>
          </w:tcPr>
          <w:p w:rsidR="00DD0CA9" w:rsidRPr="00DD0CA9" w:rsidRDefault="00DD0CA9">
            <w:pPr>
              <w:pStyle w:val="TableParagraph"/>
              <w:spacing w:before="160"/>
              <w:ind w:left="147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октября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2022г.</w:t>
            </w:r>
          </w:p>
        </w:tc>
        <w:tc>
          <w:tcPr>
            <w:tcW w:w="1605" w:type="dxa"/>
          </w:tcPr>
          <w:p w:rsidR="00DD0CA9" w:rsidRPr="00DD0CA9" w:rsidRDefault="00DD0CA9">
            <w:pPr>
              <w:pStyle w:val="TableParagraph"/>
              <w:spacing w:before="160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562"/>
        </w:trPr>
        <w:tc>
          <w:tcPr>
            <w:tcW w:w="1985" w:type="dxa"/>
            <w:vMerge/>
          </w:tcPr>
          <w:p w:rsidR="00DD0CA9" w:rsidRPr="00DD0CA9" w:rsidRDefault="00DD0C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CA9" w:rsidRPr="00DD0CA9" w:rsidRDefault="00DD0CA9" w:rsidP="00E46E41">
            <w:pPr>
              <w:pStyle w:val="TableParagraph"/>
              <w:spacing w:before="11"/>
              <w:ind w:left="628" w:right="99" w:hanging="5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="001129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математике</w:t>
            </w:r>
          </w:p>
        </w:tc>
        <w:tc>
          <w:tcPr>
            <w:tcW w:w="2693" w:type="dxa"/>
          </w:tcPr>
          <w:p w:rsidR="00DD0CA9" w:rsidRPr="00DD0CA9" w:rsidRDefault="00DD0CA9" w:rsidP="00830282">
            <w:pPr>
              <w:pStyle w:val="TableParagraph"/>
              <w:spacing w:before="160"/>
              <w:ind w:left="146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октября 2022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DD0CA9" w:rsidRPr="00DD0CA9" w:rsidRDefault="00DD0CA9" w:rsidP="007132B7">
            <w:pPr>
              <w:pStyle w:val="TableParagraph"/>
              <w:spacing w:before="160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514"/>
        </w:trPr>
        <w:tc>
          <w:tcPr>
            <w:tcW w:w="1985" w:type="dxa"/>
            <w:vMerge/>
          </w:tcPr>
          <w:p w:rsidR="00DD0CA9" w:rsidRPr="00DD0CA9" w:rsidRDefault="00DD0C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CA9" w:rsidRPr="00DD0CA9" w:rsidRDefault="00DD0CA9" w:rsidP="001129C2">
            <w:pPr>
              <w:pStyle w:val="TableParagraph"/>
              <w:spacing w:line="291" w:lineRule="exact"/>
              <w:ind w:left="100" w:right="9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="001129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29C2"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="001129C2" w:rsidRPr="00DD0CA9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="001129C2" w:rsidRPr="00DD0CA9">
              <w:rPr>
                <w:rFonts w:asciiTheme="minorHAnsi" w:hAnsiTheme="minorHAnsi" w:cstheme="minorHAnsi"/>
                <w:sz w:val="24"/>
                <w:szCs w:val="24"/>
              </w:rPr>
              <w:t>физике</w:t>
            </w:r>
          </w:p>
        </w:tc>
        <w:tc>
          <w:tcPr>
            <w:tcW w:w="2693" w:type="dxa"/>
          </w:tcPr>
          <w:p w:rsidR="00DD0CA9" w:rsidRPr="00DD0CA9" w:rsidRDefault="00DD0CA9" w:rsidP="00DE2921">
            <w:pPr>
              <w:pStyle w:val="TableParagraph"/>
              <w:spacing w:before="141"/>
              <w:ind w:left="149" w:righ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ноября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DD0CA9" w:rsidRPr="00DD0CA9" w:rsidRDefault="00DD0CA9" w:rsidP="00030897">
            <w:pPr>
              <w:pStyle w:val="TableParagraph"/>
              <w:spacing w:before="141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352"/>
        </w:trPr>
        <w:tc>
          <w:tcPr>
            <w:tcW w:w="1985" w:type="dxa"/>
            <w:vMerge/>
          </w:tcPr>
          <w:p w:rsidR="00DD0CA9" w:rsidRPr="00DD0CA9" w:rsidRDefault="00DD0C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CA9" w:rsidRPr="00DD0CA9" w:rsidRDefault="00DD0CA9" w:rsidP="00245A24">
            <w:pPr>
              <w:pStyle w:val="TableParagraph"/>
              <w:spacing w:before="21"/>
              <w:ind w:left="657" w:right="99" w:hanging="5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="001129C2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математике</w:t>
            </w:r>
          </w:p>
        </w:tc>
        <w:tc>
          <w:tcPr>
            <w:tcW w:w="2693" w:type="dxa"/>
          </w:tcPr>
          <w:p w:rsidR="00DD0CA9" w:rsidRPr="00DD0CA9" w:rsidRDefault="00DD0CA9" w:rsidP="00325ECF">
            <w:pPr>
              <w:pStyle w:val="TableParagraph"/>
              <w:spacing w:before="170"/>
              <w:ind w:left="149" w:righ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ноября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DD0CA9" w:rsidRPr="00DD0CA9" w:rsidRDefault="00DD0CA9" w:rsidP="001524BF">
            <w:pPr>
              <w:pStyle w:val="TableParagraph"/>
              <w:spacing w:before="170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633"/>
        </w:trPr>
        <w:tc>
          <w:tcPr>
            <w:tcW w:w="1985" w:type="dxa"/>
            <w:vMerge/>
          </w:tcPr>
          <w:p w:rsidR="00DD0CA9" w:rsidRPr="00DD0CA9" w:rsidRDefault="00DD0C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CA9" w:rsidRPr="00DD0CA9" w:rsidRDefault="00DD0CA9">
            <w:pPr>
              <w:pStyle w:val="TableParagraph"/>
              <w:spacing w:before="11"/>
              <w:ind w:left="777" w:right="100" w:hanging="6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</w:p>
        </w:tc>
        <w:tc>
          <w:tcPr>
            <w:tcW w:w="2693" w:type="dxa"/>
          </w:tcPr>
          <w:p w:rsidR="00DD0CA9" w:rsidRPr="00DD0CA9" w:rsidRDefault="00DD0CA9">
            <w:pPr>
              <w:pStyle w:val="TableParagraph"/>
              <w:spacing w:before="160"/>
              <w:ind w:left="149" w:righ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ноября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DD0CA9" w:rsidRPr="00DD0CA9" w:rsidRDefault="00DD0CA9">
            <w:pPr>
              <w:pStyle w:val="TableParagraph"/>
              <w:spacing w:before="160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DD0CA9" w:rsidRPr="00DD0CA9" w:rsidTr="001129C2">
        <w:trPr>
          <w:trHeight w:val="356"/>
        </w:trPr>
        <w:tc>
          <w:tcPr>
            <w:tcW w:w="1985" w:type="dxa"/>
            <w:vMerge/>
          </w:tcPr>
          <w:p w:rsidR="00DD0CA9" w:rsidRPr="00DD0CA9" w:rsidRDefault="00DD0C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CA9" w:rsidRPr="00DD0CA9" w:rsidRDefault="00DD0CA9" w:rsidP="001129C2">
            <w:pPr>
              <w:pStyle w:val="TableParagraph"/>
              <w:spacing w:line="291" w:lineRule="exact"/>
              <w:ind w:left="100" w:right="9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="001129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 химии</w:t>
            </w:r>
          </w:p>
        </w:tc>
        <w:tc>
          <w:tcPr>
            <w:tcW w:w="2693" w:type="dxa"/>
          </w:tcPr>
          <w:p w:rsidR="00DD0CA9" w:rsidRPr="00DD0CA9" w:rsidRDefault="00DD0CA9" w:rsidP="007E723D">
            <w:pPr>
              <w:pStyle w:val="TableParagraph"/>
              <w:spacing w:before="141"/>
              <w:ind w:left="147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декабря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DD0CA9" w:rsidRPr="00DD0CA9" w:rsidRDefault="00DD0CA9" w:rsidP="008D3BF7">
            <w:pPr>
              <w:pStyle w:val="TableParagraph"/>
              <w:spacing w:before="141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4E6B86">
        <w:trPr>
          <w:trHeight w:val="320"/>
        </w:trPr>
        <w:tc>
          <w:tcPr>
            <w:tcW w:w="1985" w:type="dxa"/>
            <w:tcBorders>
              <w:bottom w:val="nil"/>
            </w:tcBorders>
          </w:tcPr>
          <w:p w:rsidR="001129C2" w:rsidRPr="00DD0CA9" w:rsidRDefault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129C2" w:rsidRPr="00DD0CA9" w:rsidRDefault="001129C2" w:rsidP="00DD0CA9">
            <w:pPr>
              <w:pStyle w:val="TableParagraph"/>
              <w:spacing w:before="21" w:line="279" w:lineRule="exact"/>
              <w:ind w:left="100" w:right="8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Пробное</w:t>
            </w:r>
            <w:r w:rsidRPr="00DD0CA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итоговое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  <w:tc>
          <w:tcPr>
            <w:tcW w:w="2693" w:type="dxa"/>
            <w:vMerge w:val="restart"/>
          </w:tcPr>
          <w:p w:rsidR="001129C2" w:rsidRPr="00DD0CA9" w:rsidRDefault="001129C2" w:rsidP="001129C2">
            <w:pPr>
              <w:pStyle w:val="TableParagraph"/>
              <w:spacing w:before="17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15, 16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декабря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  <w:vMerge w:val="restart"/>
          </w:tcPr>
          <w:p w:rsidR="001129C2" w:rsidRPr="00DD0CA9" w:rsidRDefault="001129C2">
            <w:pPr>
              <w:pStyle w:val="TableParagraph"/>
              <w:spacing w:before="170"/>
              <w:ind w:left="4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60"/>
        </w:trPr>
        <w:tc>
          <w:tcPr>
            <w:tcW w:w="1985" w:type="dxa"/>
            <w:tcBorders>
              <w:top w:val="nil"/>
              <w:bottom w:val="nil"/>
            </w:tcBorders>
          </w:tcPr>
          <w:p w:rsidR="001129C2" w:rsidRPr="00DD0CA9" w:rsidRDefault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129C2" w:rsidRPr="00DD0CA9" w:rsidRDefault="001129C2" w:rsidP="001129C2">
            <w:pPr>
              <w:pStyle w:val="TableParagraph"/>
              <w:spacing w:line="287" w:lineRule="exact"/>
              <w:ind w:right="9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129C2" w:rsidRPr="00DD0CA9" w:rsidRDefault="00112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1129C2" w:rsidRPr="00DD0CA9" w:rsidRDefault="00112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7CF" w:rsidRPr="00DD0CA9" w:rsidTr="001129C2">
        <w:trPr>
          <w:trHeight w:val="271"/>
        </w:trPr>
        <w:tc>
          <w:tcPr>
            <w:tcW w:w="1985" w:type="dxa"/>
            <w:tcBorders>
              <w:top w:val="nil"/>
              <w:bottom w:val="nil"/>
            </w:tcBorders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D77CF" w:rsidRPr="00DD0CA9" w:rsidRDefault="00450611" w:rsidP="00DD0CA9">
            <w:pPr>
              <w:pStyle w:val="TableParagraph"/>
              <w:spacing w:line="252" w:lineRule="exact"/>
              <w:ind w:left="100" w:right="9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Внутришкольный</w:t>
            </w:r>
            <w:proofErr w:type="spellEnd"/>
            <w:r w:rsidR="00DD0C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0CA9" w:rsidRPr="00DD0CA9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  <w:tc>
          <w:tcPr>
            <w:tcW w:w="2693" w:type="dxa"/>
            <w:tcBorders>
              <w:bottom w:val="nil"/>
            </w:tcBorders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:rsidR="001D77CF" w:rsidRPr="00DD0CA9" w:rsidRDefault="001D77C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9C2" w:rsidRPr="00DD0CA9" w:rsidTr="001129C2">
        <w:trPr>
          <w:trHeight w:val="897"/>
        </w:trPr>
        <w:tc>
          <w:tcPr>
            <w:tcW w:w="1985" w:type="dxa"/>
            <w:tcBorders>
              <w:top w:val="nil"/>
              <w:bottom w:val="nil"/>
            </w:tcBorders>
          </w:tcPr>
          <w:p w:rsidR="001129C2" w:rsidRPr="00DD0CA9" w:rsidRDefault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129C2" w:rsidRPr="00DD0CA9" w:rsidRDefault="001129C2" w:rsidP="001129C2">
            <w:pPr>
              <w:pStyle w:val="TableParagraph"/>
              <w:ind w:right="10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ачества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подготовки </w:t>
            </w:r>
            <w:proofErr w:type="gram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  <w:r w:rsidRPr="00DD0CA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(полугодовой</w:t>
            </w:r>
            <w:r w:rsidRPr="00DD0CA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контроль</w:t>
            </w:r>
            <w:r w:rsidRPr="00DD0CA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математике,</w:t>
            </w:r>
            <w:r w:rsidRPr="00DD0CA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русскому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языку,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 xml:space="preserve">литературному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чтению,</w:t>
            </w:r>
            <w:r w:rsidRPr="00DD0CA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окружающему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миру)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129C2" w:rsidRPr="00DD0CA9" w:rsidRDefault="001129C2" w:rsidP="001129C2">
            <w:pPr>
              <w:pStyle w:val="TableParagraph"/>
              <w:spacing w:before="246"/>
              <w:ind w:right="1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19.12.2022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– 29.12.</w:t>
            </w:r>
          </w:p>
          <w:p w:rsidR="001129C2" w:rsidRPr="00DD0CA9" w:rsidRDefault="001129C2" w:rsidP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1129C2" w:rsidRPr="00DD0CA9" w:rsidRDefault="001129C2" w:rsidP="009264DB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2-4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448"/>
        </w:trPr>
        <w:tc>
          <w:tcPr>
            <w:tcW w:w="1985" w:type="dxa"/>
            <w:tcBorders>
              <w:top w:val="nil"/>
              <w:bottom w:val="nil"/>
            </w:tcBorders>
          </w:tcPr>
          <w:p w:rsidR="001129C2" w:rsidRPr="00DD0CA9" w:rsidRDefault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>
            <w:pPr>
              <w:pStyle w:val="TableParagraph"/>
              <w:ind w:left="261" w:right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3"/>
              <w:ind w:left="321" w:right="99" w:hanging="20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обществознанию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62"/>
              <w:ind w:left="146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января 2023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62"/>
              <w:ind w:left="251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1129C2" w:rsidRPr="00DD0CA9" w:rsidRDefault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3"/>
              <w:ind w:left="690" w:right="100" w:hanging="5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географии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62"/>
              <w:ind w:left="149" w:righ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31 января</w:t>
            </w:r>
            <w:r w:rsidRPr="00DD0CA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2023 г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62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29C2" w:rsidRPr="00DD0CA9" w:rsidRDefault="001129C2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3"/>
              <w:ind w:left="162" w:right="100" w:hanging="4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информатике</w:t>
            </w:r>
            <w:r w:rsidRPr="00DD0CA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ИКТ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149" w:righ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4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line="283" w:lineRule="exact"/>
              <w:ind w:left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Федеральный</w:t>
            </w:r>
          </w:p>
          <w:p w:rsidR="001129C2" w:rsidRPr="00DD0CA9" w:rsidRDefault="001129C2" w:rsidP="00DD0CA9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3" w:line="298" w:lineRule="exact"/>
              <w:ind w:left="100" w:right="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Итоговое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149" w:righ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Pr="00DD0CA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2023 г.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1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9C2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Школьный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3"/>
              <w:ind w:left="388" w:right="99" w:hanging="26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русскому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языку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149" w:righ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3" w:line="298" w:lineRule="exact"/>
              <w:ind w:left="100" w:right="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математике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149" w:righ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288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line="283" w:lineRule="exact"/>
              <w:ind w:left="97" w:right="9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Комплексная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метапредметная</w:t>
            </w:r>
            <w:proofErr w:type="spellEnd"/>
            <w:r w:rsidRPr="00DD0CA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диагностическая</w:t>
            </w:r>
            <w:r w:rsidRPr="00DD0CA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right="1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DD0CA9">
            <w:pPr>
              <w:pStyle w:val="TableParagraph"/>
              <w:spacing w:before="152"/>
              <w:ind w:right="24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1-4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194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line="283" w:lineRule="exact"/>
              <w:ind w:left="96" w:right="9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Внутришкольный</w:t>
            </w:r>
            <w:proofErr w:type="spellEnd"/>
          </w:p>
          <w:p w:rsidR="001129C2" w:rsidRPr="00DD0CA9" w:rsidRDefault="001129C2" w:rsidP="001129C2">
            <w:pPr>
              <w:pStyle w:val="TableParagraph"/>
              <w:spacing w:before="3"/>
              <w:ind w:left="100" w:right="8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  <w:r w:rsidRPr="00DD0CA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качества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</w:p>
          <w:p w:rsidR="001129C2" w:rsidRPr="00DD0CA9" w:rsidRDefault="001129C2" w:rsidP="001129C2">
            <w:pPr>
              <w:pStyle w:val="TableParagraph"/>
              <w:spacing w:line="290" w:lineRule="exact"/>
              <w:ind w:left="96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DD0CA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ГИА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ind w:left="143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207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line="283" w:lineRule="exact"/>
              <w:ind w:left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ind w:left="99" w:right="9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0CA9">
              <w:rPr>
                <w:rFonts w:asciiTheme="minorHAnsi" w:hAnsiTheme="minorHAnsi" w:cstheme="minorHAnsi"/>
                <w:w w:val="95"/>
                <w:sz w:val="24"/>
                <w:szCs w:val="24"/>
              </w:rPr>
              <w:t>Внутришкольный</w:t>
            </w:r>
            <w:proofErr w:type="spellEnd"/>
            <w:r w:rsidRPr="00DD0CA9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  <w:p w:rsidR="001129C2" w:rsidRPr="00DD0CA9" w:rsidRDefault="001129C2" w:rsidP="001129C2">
            <w:pPr>
              <w:pStyle w:val="TableParagraph"/>
              <w:ind w:left="9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качества</w:t>
            </w:r>
            <w:r w:rsidRPr="00DD0CA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</w:p>
          <w:p w:rsidR="001129C2" w:rsidRPr="00DD0CA9" w:rsidRDefault="001129C2" w:rsidP="001129C2">
            <w:pPr>
              <w:pStyle w:val="TableParagraph"/>
              <w:spacing w:line="293" w:lineRule="exact"/>
              <w:ind w:left="100" w:right="8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(итоговый)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spacing w:before="1"/>
              <w:ind w:left="149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апрель-май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spacing w:line="298" w:lineRule="exact"/>
              <w:ind w:left="251" w:righ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2-3,</w:t>
            </w:r>
            <w:r w:rsidRPr="00DD0CA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5-8,</w:t>
            </w:r>
            <w:r w:rsidRPr="00DD0CA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1129C2" w:rsidRPr="00DD0CA9" w:rsidRDefault="001129C2" w:rsidP="001129C2">
            <w:pPr>
              <w:pStyle w:val="TableParagraph"/>
              <w:spacing w:line="298" w:lineRule="exact"/>
              <w:ind w:left="246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  <w:tr w:rsidR="001129C2" w:rsidRPr="00DD0CA9" w:rsidTr="001129C2">
        <w:trPr>
          <w:trHeight w:val="125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line="283" w:lineRule="exact"/>
              <w:ind w:left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line="283" w:lineRule="exact"/>
              <w:ind w:left="96" w:right="9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Внутришкольный</w:t>
            </w:r>
            <w:proofErr w:type="spellEnd"/>
          </w:p>
          <w:p w:rsidR="001129C2" w:rsidRPr="00DD0CA9" w:rsidRDefault="001129C2" w:rsidP="001129C2">
            <w:pPr>
              <w:pStyle w:val="TableParagraph"/>
              <w:spacing w:before="3"/>
              <w:ind w:left="100" w:right="8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  <w:r w:rsidRPr="00DD0CA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качества</w:t>
            </w:r>
            <w:r w:rsidRPr="00DD0CA9">
              <w:rPr>
                <w:rFonts w:asciiTheme="minorHAnsi" w:hAnsiTheme="minorHAnsi" w:cstheme="minorHAnsi"/>
                <w:spacing w:val="-6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подготовки</w:t>
            </w:r>
          </w:p>
          <w:p w:rsidR="001129C2" w:rsidRPr="00DD0CA9" w:rsidRDefault="001129C2" w:rsidP="001129C2">
            <w:pPr>
              <w:pStyle w:val="TableParagraph"/>
              <w:spacing w:line="290" w:lineRule="exact"/>
              <w:ind w:left="96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DD0C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DD0CA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ГИА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ind w:left="143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1129C2" w:rsidRPr="00DD0CA9" w:rsidRDefault="001129C2" w:rsidP="001129C2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9C2" w:rsidRPr="00DD0CA9" w:rsidRDefault="001129C2" w:rsidP="001129C2">
            <w:pPr>
              <w:pStyle w:val="TableParagraph"/>
              <w:ind w:left="25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D0CA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D0CA9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</w:tc>
      </w:tr>
    </w:tbl>
    <w:p w:rsidR="00450611" w:rsidRPr="00DD0CA9" w:rsidRDefault="00450611" w:rsidP="001129C2">
      <w:pPr>
        <w:rPr>
          <w:rFonts w:asciiTheme="minorHAnsi" w:hAnsiTheme="minorHAnsi" w:cstheme="minorHAnsi"/>
          <w:sz w:val="24"/>
          <w:szCs w:val="24"/>
        </w:rPr>
      </w:pPr>
    </w:p>
    <w:sectPr w:rsidR="00450611" w:rsidRPr="00DD0CA9" w:rsidSect="001D77CF"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77CF"/>
    <w:rsid w:val="001129C2"/>
    <w:rsid w:val="001D77CF"/>
    <w:rsid w:val="00450611"/>
    <w:rsid w:val="00D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7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7CF"/>
    <w:pPr>
      <w:spacing w:before="2"/>
      <w:ind w:left="3317" w:right="1183" w:hanging="204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77CF"/>
  </w:style>
  <w:style w:type="paragraph" w:customStyle="1" w:styleId="TableParagraph">
    <w:name w:val="Table Paragraph"/>
    <w:basedOn w:val="a"/>
    <w:uiPriority w:val="1"/>
    <w:qFormat/>
    <w:rsid w:val="001D77C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оценочных и диагностических работ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оценочных и диагностических работ</dc:title>
  <dc:creator>sc6-2</dc:creator>
  <cp:lastModifiedBy>АИС контингент</cp:lastModifiedBy>
  <cp:revision>3</cp:revision>
  <dcterms:created xsi:type="dcterms:W3CDTF">2023-05-08T07:42:00Z</dcterms:created>
  <dcterms:modified xsi:type="dcterms:W3CDTF">2023-05-08T07:59:00Z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